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26" w:rsidRPr="006B6D26" w:rsidRDefault="006B6D26" w:rsidP="006B6D26">
      <w:pPr>
        <w:bidi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6B6D26">
        <w:rPr>
          <w:rFonts w:ascii="Arial" w:eastAsia="Calibri" w:hAnsi="Arial" w:cs="Arial"/>
          <w:b/>
          <w:bCs/>
          <w:sz w:val="24"/>
          <w:szCs w:val="24"/>
        </w:rPr>
        <w:t xml:space="preserve">Research Publication </w:t>
      </w:r>
      <w:r w:rsidRPr="006B6D26">
        <w:rPr>
          <w:rFonts w:ascii="Arial" w:eastAsia="Calibri" w:hAnsi="Arial" w:cs="Arial"/>
          <w:sz w:val="24"/>
          <w:szCs w:val="24"/>
        </w:rPr>
        <w:t>__</w:t>
      </w:r>
      <w:r w:rsidRPr="006B6D26">
        <w:rPr>
          <w:rFonts w:ascii="Arial" w:eastAsia="Calibri" w:hAnsi="Arial" w:cs="Arial" w:hint="cs"/>
          <w:sz w:val="24"/>
          <w:szCs w:val="24"/>
          <w:rtl/>
        </w:rPr>
        <w:t>____________________</w:t>
      </w:r>
      <w:r w:rsidRPr="006B6D26">
        <w:rPr>
          <w:rFonts w:ascii="Arial" w:eastAsia="Calibri" w:hAnsi="Arial" w:cs="Arial"/>
          <w:sz w:val="24"/>
          <w:szCs w:val="24"/>
        </w:rPr>
        <w:t>_____________________________</w:t>
      </w:r>
    </w:p>
    <w:p w:rsidR="006B6D26" w:rsidRPr="006B6D26" w:rsidRDefault="006B6D26" w:rsidP="006B6D26">
      <w:pPr>
        <w:numPr>
          <w:ilvl w:val="0"/>
          <w:numId w:val="1"/>
        </w:numPr>
        <w:bidi w:val="0"/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Adel k.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Mahmood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Suha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I.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Alnassar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Hala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Kadhim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Murat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Demral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>, “</w:t>
      </w:r>
      <w:r w:rsidRPr="006B6D2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A study of the structural and mechanical characterization of hybrid </w:t>
      </w:r>
      <w:proofErr w:type="spellStart"/>
      <w:r w:rsidRPr="006B6D2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nanocomposite</w:t>
      </w:r>
      <w:proofErr w:type="spellEnd"/>
      <w:r w:rsidRPr="006B6D2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material</w:t>
      </w:r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published at </w:t>
      </w:r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2017</w:t>
      </w:r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anchor="disabled" w:tooltip="Show document details" w:history="1">
        <w:r w:rsidRPr="006B6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Materials Science Forum</w:t>
        </w:r>
      </w:hyperlink>
    </w:p>
    <w:p w:rsidR="006B6D26" w:rsidRPr="006B6D26" w:rsidRDefault="006B6D26" w:rsidP="006B6D26">
      <w:pPr>
        <w:numPr>
          <w:ilvl w:val="0"/>
          <w:numId w:val="1"/>
        </w:numPr>
        <w:bidi w:val="0"/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Adel k.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Mahmood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Suha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I.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Alnassar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Hala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Kadhim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Murat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Demral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Ibrahim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Inanc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Mohammed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Jabbar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and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Muna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K. Abbas, </w:t>
      </w:r>
      <w:proofErr w:type="gramStart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Electrochemistry</w:t>
      </w:r>
      <w:proofErr w:type="gram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and chemical Engineering” </w:t>
      </w:r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published at </w:t>
      </w:r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2018</w:t>
      </w:r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International Conference on Materials and Intelligent Manufacturing (ICMIM 2018), Sapporo, Japan, August 2018. </w:t>
      </w:r>
    </w:p>
    <w:p w:rsidR="006B6D26" w:rsidRPr="006B6D26" w:rsidRDefault="006B6D26" w:rsidP="006B6D26">
      <w:pPr>
        <w:numPr>
          <w:ilvl w:val="0"/>
          <w:numId w:val="2"/>
        </w:numPr>
        <w:bidi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Saib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Thiab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Alwan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Wurod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Qasim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Mohamed,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Hala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kadhim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" </w:t>
      </w:r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Effects of Polymer Thickness and Frequency on the TE-Mode Using Slab Waveguide" published at 2019 </w:t>
      </w:r>
      <w:r w:rsidRPr="006B6D26">
        <w:rPr>
          <w:rFonts w:ascii="Times New Roman" w:eastAsia="Times New Roman" w:hAnsi="Times New Roman" w:cs="Times New Roman"/>
          <w:sz w:val="24"/>
          <w:szCs w:val="24"/>
        </w:rPr>
        <w:t xml:space="preserve"> IEEE </w:t>
      </w:r>
      <w:hyperlink r:id="rId7" w:anchor="disabled" w:tooltip="Show document details" w:history="1">
        <w:r w:rsidRPr="006B6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3rd International Symposium on Multidisciplinary Studies and Innovative Technologies, ISMSIT 2019 - Proceedings</w:t>
        </w:r>
      </w:hyperlink>
    </w:p>
    <w:p w:rsidR="006B6D26" w:rsidRPr="006B6D26" w:rsidRDefault="006B6D26" w:rsidP="006B6D26">
      <w:pPr>
        <w:numPr>
          <w:ilvl w:val="0"/>
          <w:numId w:val="2"/>
        </w:numPr>
        <w:bidi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Hala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Kadhim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Suha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I. Al-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Nassar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Wessam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Azzawi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Abeer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A.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Shehab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Adel K. Mahmoud1 and Murat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Demiral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" Evaluation of the Mechanical Characteristics of Hybrid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Nanocomposite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Materials (TiO2-SiO2- ZrO2)" </w:t>
      </w:r>
      <w:r w:rsidRPr="006B6D26">
        <w:rPr>
          <w:rFonts w:ascii="Times New Roman" w:eastAsia="Calibri" w:hAnsi="Times New Roman" w:cs="Times New Roman"/>
          <w:sz w:val="24"/>
          <w:szCs w:val="24"/>
        </w:rPr>
        <w:t>published at</w:t>
      </w:r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 </w:t>
      </w:r>
      <w:r w:rsidRPr="006B6D26">
        <w:rPr>
          <w:rFonts w:ascii="Times New Roman" w:eastAsia="Calibri" w:hAnsi="Times New Roman" w:cs="Times New Roman"/>
          <w:sz w:val="24"/>
          <w:szCs w:val="24"/>
        </w:rPr>
        <w:t>2nd International Scientific Conference of Engineering Sciences (ISCES 2020)</w:t>
      </w:r>
    </w:p>
    <w:p w:rsidR="006B6D26" w:rsidRPr="006B6D26" w:rsidRDefault="006B6D26" w:rsidP="006B6D26">
      <w:pPr>
        <w:numPr>
          <w:ilvl w:val="0"/>
          <w:numId w:val="2"/>
        </w:numPr>
        <w:bidi w:val="0"/>
        <w:spacing w:after="0" w:line="48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Suha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K.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Shihab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Jabbar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Gattmah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Hala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Kadhim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Experimental</w:t>
      </w:r>
      <w:proofErr w:type="gram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Investigation of Surface Integrity and Multi-Objective Optimization of End Milling for Hybrid Al7075 Matrix Composites" </w:t>
      </w:r>
      <w:r w:rsidRPr="006B6D26">
        <w:rPr>
          <w:rFonts w:ascii="Times New Roman" w:eastAsia="Calibri" w:hAnsi="Times New Roman" w:cs="Times New Roman"/>
          <w:sz w:val="24"/>
          <w:szCs w:val="24"/>
        </w:rPr>
        <w:t>published at</w:t>
      </w:r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 </w:t>
      </w:r>
      <w:r w:rsidRPr="006B6D26">
        <w:rPr>
          <w:rFonts w:ascii="Times New Roman" w:eastAsia="Calibri" w:hAnsi="Times New Roman" w:cs="Times New Roman"/>
          <w:sz w:val="24"/>
          <w:szCs w:val="24"/>
        </w:rPr>
        <w:t>Silicon.</w:t>
      </w:r>
    </w:p>
    <w:p w:rsidR="006B6D26" w:rsidRPr="006B6D26" w:rsidRDefault="006B6D26" w:rsidP="006B6D26">
      <w:pPr>
        <w:numPr>
          <w:ilvl w:val="0"/>
          <w:numId w:val="2"/>
        </w:numPr>
        <w:bidi w:val="0"/>
        <w:spacing w:after="0" w:line="48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Saib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Thiab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Alwan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Hala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kadhim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Tahreer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Mahmood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Wassan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S.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Hussain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" Factors</w:t>
      </w:r>
      <w:proofErr w:type="gram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influencing the microwave propagation performance of different types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ofmaterials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" </w:t>
      </w:r>
      <w:r w:rsidRPr="006B6D26">
        <w:rPr>
          <w:rFonts w:ascii="Times New Roman" w:eastAsia="Calibri" w:hAnsi="Times New Roman" w:cs="Times New Roman"/>
          <w:sz w:val="24"/>
          <w:szCs w:val="24"/>
        </w:rPr>
        <w:t>published at</w:t>
      </w:r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 </w:t>
      </w:r>
      <w:r w:rsidRPr="006B6D26">
        <w:rPr>
          <w:rFonts w:ascii="Times New Roman" w:eastAsia="Calibri" w:hAnsi="Times New Roman" w:cs="Times New Roman"/>
          <w:sz w:val="24"/>
          <w:szCs w:val="24"/>
        </w:rPr>
        <w:t>Turkish Journal of Computer and Mathematics Education</w:t>
      </w:r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6B6D26" w:rsidRPr="006B6D26" w:rsidRDefault="006B6D26" w:rsidP="006B6D26">
      <w:pPr>
        <w:numPr>
          <w:ilvl w:val="0"/>
          <w:numId w:val="2"/>
        </w:numPr>
        <w:bidi w:val="0"/>
        <w:spacing w:after="0" w:line="48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D26" w:rsidRPr="006B6D26" w:rsidRDefault="006B6D26" w:rsidP="006B6D26">
      <w:pPr>
        <w:numPr>
          <w:ilvl w:val="0"/>
          <w:numId w:val="2"/>
        </w:numPr>
        <w:bidi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Hala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Kadhim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" Microstructure</w:t>
      </w:r>
      <w:proofErr w:type="gram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Study and Morphology of Ni / Nano Al2O3 Composite Coating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Synthesied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by </w:t>
      </w:r>
      <w:proofErr w:type="spellStart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>Electroless</w:t>
      </w:r>
      <w:proofErr w:type="spellEnd"/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Plating "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puplished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at</w:t>
      </w:r>
      <w:r w:rsidRPr="006B6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  </w:t>
      </w:r>
      <w:proofErr w:type="spellStart"/>
      <w:r w:rsidRPr="006B6D26">
        <w:rPr>
          <w:rFonts w:ascii="Times New Roman" w:eastAsia="Calibri" w:hAnsi="Times New Roman" w:cs="Times New Roman"/>
          <w:sz w:val="24"/>
          <w:szCs w:val="24"/>
        </w:rPr>
        <w:t>Diyala</w:t>
      </w:r>
      <w:proofErr w:type="spellEnd"/>
      <w:r w:rsidRPr="006B6D26">
        <w:rPr>
          <w:rFonts w:ascii="Times New Roman" w:eastAsia="Calibri" w:hAnsi="Times New Roman" w:cs="Times New Roman"/>
          <w:sz w:val="24"/>
          <w:szCs w:val="24"/>
        </w:rPr>
        <w:t xml:space="preserve"> Journal of Engineering Sciences.</w:t>
      </w:r>
    </w:p>
    <w:p w:rsidR="006B6D26" w:rsidRPr="006B6D26" w:rsidRDefault="006B6D26" w:rsidP="006B6D2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B6D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116F" w:rsidRPr="006B6D26" w:rsidRDefault="00E5116F">
      <w:pPr>
        <w:rPr>
          <w:rFonts w:hint="cs"/>
          <w:lang w:bidi="ar-IQ"/>
        </w:rPr>
      </w:pPr>
      <w:bookmarkStart w:id="0" w:name="_GoBack"/>
      <w:bookmarkEnd w:id="0"/>
    </w:p>
    <w:sectPr w:rsidR="00E5116F" w:rsidRPr="006B6D26" w:rsidSect="00F82F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3C3"/>
    <w:multiLevelType w:val="hybridMultilevel"/>
    <w:tmpl w:val="DCA2B7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ABD71B9"/>
    <w:multiLevelType w:val="hybridMultilevel"/>
    <w:tmpl w:val="EA32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FA"/>
    <w:rsid w:val="006B6D26"/>
    <w:rsid w:val="00AE1FFA"/>
    <w:rsid w:val="00E5116F"/>
    <w:rsid w:val="00F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authid/detail.uri?authorId=57198345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1983454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Company>SACC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2022-11-15T19:24:00Z</dcterms:created>
  <dcterms:modified xsi:type="dcterms:W3CDTF">2022-11-15T19:26:00Z</dcterms:modified>
</cp:coreProperties>
</file>